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C67E" w14:textId="77777777" w:rsidR="001B3454" w:rsidRPr="001B3454" w:rsidRDefault="001B3454" w:rsidP="001B3454">
      <w:pPr>
        <w:shd w:val="clear" w:color="auto" w:fill="FFFFFF"/>
        <w:spacing w:after="375" w:line="240" w:lineRule="auto"/>
        <w:outlineLvl w:val="3"/>
        <w:rPr>
          <w:rFonts w:ascii="Arial" w:eastAsia="Times New Roman" w:hAnsi="Arial" w:cs="Arial"/>
          <w:caps/>
          <w:color w:val="000000"/>
          <w:sz w:val="24"/>
          <w:szCs w:val="24"/>
          <w:lang w:eastAsia="it-IT"/>
        </w:rPr>
      </w:pPr>
      <w:r w:rsidRPr="001B3454">
        <w:rPr>
          <w:rFonts w:ascii="Arial" w:eastAsia="Times New Roman" w:hAnsi="Arial" w:cs="Arial"/>
          <w:caps/>
          <w:color w:val="000000"/>
          <w:sz w:val="24"/>
          <w:szCs w:val="24"/>
          <w:lang w:eastAsia="it-IT"/>
        </w:rPr>
        <w:t>20-09-2022</w:t>
      </w:r>
    </w:p>
    <w:p w14:paraId="5109917C" w14:textId="77777777" w:rsidR="001B3454" w:rsidRPr="001B3454" w:rsidRDefault="001B3454" w:rsidP="001B3454">
      <w:pPr>
        <w:shd w:val="clear" w:color="auto" w:fill="FFFFFF"/>
        <w:spacing w:before="300" w:line="240" w:lineRule="auto"/>
        <w:outlineLvl w:val="1"/>
        <w:rPr>
          <w:rFonts w:ascii="Arial" w:eastAsia="Times New Roman" w:hAnsi="Arial" w:cs="Arial"/>
          <w:caps/>
          <w:color w:val="000000"/>
          <w:sz w:val="36"/>
          <w:szCs w:val="36"/>
          <w:lang w:eastAsia="it-IT"/>
        </w:rPr>
      </w:pPr>
      <w:r w:rsidRPr="001B3454">
        <w:rPr>
          <w:rFonts w:ascii="Arial" w:eastAsia="Times New Roman" w:hAnsi="Arial" w:cs="Arial"/>
          <w:caps/>
          <w:color w:val="000000"/>
          <w:sz w:val="36"/>
          <w:szCs w:val="36"/>
          <w:lang w:eastAsia="it-IT"/>
        </w:rPr>
        <w:t>IL NUOVO OBIETTIVO NIKKOR Z 17-28MM F/2.8: IDEALE PER I VIAGGI</w:t>
      </w:r>
    </w:p>
    <w:p w14:paraId="771F2759" w14:textId="77777777" w:rsidR="001B3454" w:rsidRPr="001B3454" w:rsidRDefault="001B3454" w:rsidP="001B3454">
      <w:pPr>
        <w:shd w:val="clear" w:color="auto" w:fill="FFFFFF"/>
        <w:spacing w:after="0" w:line="240" w:lineRule="auto"/>
        <w:rPr>
          <w:rFonts w:ascii="Arial" w:eastAsia="Times New Roman" w:hAnsi="Arial" w:cs="Arial"/>
          <w:color w:val="666666"/>
          <w:sz w:val="26"/>
          <w:szCs w:val="26"/>
          <w:lang w:eastAsia="it-IT"/>
        </w:rPr>
      </w:pPr>
      <w:r w:rsidRPr="001B3454">
        <w:rPr>
          <w:rFonts w:ascii="Arial" w:eastAsia="Times New Roman" w:hAnsi="Arial" w:cs="Arial"/>
          <w:b/>
          <w:bCs/>
          <w:color w:val="666666"/>
          <w:sz w:val="26"/>
          <w:szCs w:val="26"/>
          <w:lang w:eastAsia="it-IT"/>
        </w:rPr>
        <w:t>Amsterdam, Paesi Bassi, 20 settembre 2022: </w:t>
      </w:r>
      <w:r w:rsidRPr="001B3454">
        <w:rPr>
          <w:rFonts w:ascii="Arial" w:eastAsia="Times New Roman" w:hAnsi="Arial" w:cs="Arial"/>
          <w:color w:val="666666"/>
          <w:sz w:val="26"/>
          <w:szCs w:val="26"/>
          <w:lang w:eastAsia="it-IT"/>
        </w:rPr>
        <w:t>Oggi Nikon presenta l'obiettivo zoom grandangolare mirrorless a pieno formato più leggero disponibile in commercio: </w:t>
      </w:r>
      <w:hyperlink r:id="rId4" w:history="1">
        <w:r w:rsidRPr="001B3454">
          <w:rPr>
            <w:rFonts w:ascii="Arial" w:eastAsia="Times New Roman" w:hAnsi="Arial" w:cs="Arial"/>
            <w:color w:val="428BCA"/>
            <w:sz w:val="26"/>
            <w:szCs w:val="26"/>
            <w:lang w:eastAsia="it-IT"/>
          </w:rPr>
          <w:t>NIKKOR Z 17-28mm f/2.8</w:t>
        </w:r>
      </w:hyperlink>
      <w:r w:rsidRPr="001B3454">
        <w:rPr>
          <w:rFonts w:ascii="Arial" w:eastAsia="Times New Roman" w:hAnsi="Arial" w:cs="Arial"/>
          <w:color w:val="666666"/>
          <w:sz w:val="26"/>
          <w:szCs w:val="26"/>
          <w:lang w:eastAsia="it-IT"/>
        </w:rPr>
        <w:t xml:space="preserve">. Essenziale per i viaggi, gli eventi e le narrazioni creative, questo luminoso obiettivo </w:t>
      </w:r>
      <w:proofErr w:type="spellStart"/>
      <w:r w:rsidRPr="001B3454">
        <w:rPr>
          <w:rFonts w:ascii="Arial" w:eastAsia="Times New Roman" w:hAnsi="Arial" w:cs="Arial"/>
          <w:color w:val="666666"/>
          <w:sz w:val="26"/>
          <w:szCs w:val="26"/>
          <w:lang w:eastAsia="it-IT"/>
        </w:rPr>
        <w:t>ultragrandangolare</w:t>
      </w:r>
      <w:proofErr w:type="spellEnd"/>
      <w:r w:rsidRPr="001B3454">
        <w:rPr>
          <w:rFonts w:ascii="Arial" w:eastAsia="Times New Roman" w:hAnsi="Arial" w:cs="Arial"/>
          <w:color w:val="666666"/>
          <w:sz w:val="26"/>
          <w:szCs w:val="26"/>
          <w:lang w:eastAsia="it-IT"/>
        </w:rPr>
        <w:t xml:space="preserve"> zoom è realizzato per consentire a fotografi e ai professionisti del settore video di ampliare la propria tavolozza creativa, con un peso minore da trasportare.</w:t>
      </w:r>
    </w:p>
    <w:p w14:paraId="0135715B" w14:textId="103157A9" w:rsidR="001B3454" w:rsidRPr="001B3454" w:rsidRDefault="001B3454" w:rsidP="001B3454">
      <w:pPr>
        <w:shd w:val="clear" w:color="auto" w:fill="FFFFFF"/>
        <w:spacing w:after="0" w:line="240" w:lineRule="auto"/>
        <w:rPr>
          <w:rFonts w:ascii="Arial" w:eastAsia="Times New Roman" w:hAnsi="Arial" w:cs="Arial"/>
          <w:color w:val="333333"/>
          <w:sz w:val="26"/>
          <w:szCs w:val="26"/>
          <w:lang w:eastAsia="it-IT"/>
        </w:rPr>
      </w:pPr>
      <w:r w:rsidRPr="001B3454">
        <w:rPr>
          <w:rFonts w:ascii="Arial" w:eastAsia="Times New Roman" w:hAnsi="Arial" w:cs="Arial"/>
          <w:noProof/>
          <w:color w:val="333333"/>
          <w:sz w:val="26"/>
          <w:szCs w:val="26"/>
          <w:lang w:eastAsia="it-IT"/>
        </w:rPr>
        <w:drawing>
          <wp:inline distT="0" distB="0" distL="0" distR="0" wp14:anchorId="58C59B8C" wp14:editId="3056E238">
            <wp:extent cx="4191000" cy="2838450"/>
            <wp:effectExtent l="0" t="0" r="0" b="0"/>
            <wp:docPr id="2" name="Immagine 2" descr="Immagine che contiene elettronico, nero, obbiettivo foto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lettronico, nero, obbiettivo fotografic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838450"/>
                    </a:xfrm>
                    <a:prstGeom prst="rect">
                      <a:avLst/>
                    </a:prstGeom>
                    <a:noFill/>
                    <a:ln>
                      <a:noFill/>
                    </a:ln>
                  </pic:spPr>
                </pic:pic>
              </a:graphicData>
            </a:graphic>
          </wp:inline>
        </w:drawing>
      </w:r>
    </w:p>
    <w:p w14:paraId="7A4A5273" w14:textId="142657CD" w:rsidR="001B3454" w:rsidRPr="001B3454" w:rsidRDefault="001B3454" w:rsidP="001B3454">
      <w:pPr>
        <w:shd w:val="clear" w:color="auto" w:fill="FFFFFF"/>
        <w:spacing w:after="0" w:line="240" w:lineRule="auto"/>
        <w:rPr>
          <w:rFonts w:ascii="Arial" w:eastAsia="Times New Roman" w:hAnsi="Arial" w:cs="Arial"/>
          <w:color w:val="333333"/>
          <w:sz w:val="26"/>
          <w:szCs w:val="26"/>
          <w:lang w:eastAsia="it-IT"/>
        </w:rPr>
      </w:pPr>
      <w:r w:rsidRPr="001B3454">
        <w:rPr>
          <w:rFonts w:ascii="Arial" w:eastAsia="Times New Roman" w:hAnsi="Arial" w:cs="Arial"/>
          <w:noProof/>
          <w:color w:val="333333"/>
          <w:sz w:val="26"/>
          <w:szCs w:val="26"/>
          <w:lang w:eastAsia="it-IT"/>
        </w:rPr>
        <w:drawing>
          <wp:inline distT="0" distB="0" distL="0" distR="0" wp14:anchorId="2FED2FFD" wp14:editId="2EB5EBDD">
            <wp:extent cx="4191000" cy="4057650"/>
            <wp:effectExtent l="0" t="0" r="0" b="0"/>
            <wp:docPr id="1" name="Immagine 1" descr="Immagine che contiene elettronico, fotocam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ttronico, fotocamera&#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4057650"/>
                    </a:xfrm>
                    <a:prstGeom prst="rect">
                      <a:avLst/>
                    </a:prstGeom>
                    <a:noFill/>
                    <a:ln>
                      <a:noFill/>
                    </a:ln>
                  </pic:spPr>
                </pic:pic>
              </a:graphicData>
            </a:graphic>
          </wp:inline>
        </w:drawing>
      </w:r>
    </w:p>
    <w:p w14:paraId="1049EDEF" w14:textId="77777777" w:rsidR="001B3454" w:rsidRPr="001B3454" w:rsidRDefault="001B3454" w:rsidP="001B3454">
      <w:pPr>
        <w:shd w:val="clear" w:color="auto" w:fill="FFFFFF"/>
        <w:spacing w:after="0" w:line="240" w:lineRule="auto"/>
        <w:rPr>
          <w:rFonts w:ascii="Arial" w:eastAsia="Times New Roman" w:hAnsi="Arial" w:cs="Arial"/>
          <w:color w:val="666666"/>
          <w:sz w:val="26"/>
          <w:szCs w:val="26"/>
          <w:lang w:eastAsia="it-IT"/>
        </w:rPr>
      </w:pPr>
      <w:r w:rsidRPr="001B3454">
        <w:rPr>
          <w:rFonts w:ascii="Arial" w:eastAsia="Times New Roman" w:hAnsi="Arial" w:cs="Arial"/>
          <w:color w:val="666666"/>
          <w:sz w:val="26"/>
          <w:szCs w:val="26"/>
          <w:lang w:eastAsia="it-IT"/>
        </w:rPr>
        <w:t>Dai panorami spettacolari ai primi piani a pieno fotogramma, NIKKOR Z 17-28mm f/2.8 è l'obiettivo perfetto con cui raccontare storie visive da un punto di vista esclusivo. Dai paesaggi alle vedute urbane. Dai cieli infiniti alle scene di strada. Dall'architettura agli interni. La gamma di lunghezze focali di 17-28 mm consente ai fotografi di catturare scatti grandangolari omnicomprensivi o di giocare con proporzioni e prospettive esasperate. I professionisti del settore video possono rendere più viva la scena per chi guarda con ampi scatti decisi o creare un senso di spazio durante la ripresa di interviste in ambienti ristretti.</w:t>
      </w:r>
    </w:p>
    <w:p w14:paraId="7F3994E8" w14:textId="77777777" w:rsidR="001B3454" w:rsidRPr="001B3454" w:rsidRDefault="001B3454" w:rsidP="001B3454">
      <w:pPr>
        <w:shd w:val="clear" w:color="auto" w:fill="FFFFFF"/>
        <w:spacing w:before="450" w:after="0" w:line="240" w:lineRule="auto"/>
        <w:rPr>
          <w:rFonts w:ascii="Arial" w:eastAsia="Times New Roman" w:hAnsi="Arial" w:cs="Arial"/>
          <w:color w:val="666666"/>
          <w:sz w:val="26"/>
          <w:szCs w:val="26"/>
          <w:lang w:eastAsia="it-IT"/>
        </w:rPr>
      </w:pPr>
      <w:r w:rsidRPr="001B3454">
        <w:rPr>
          <w:rFonts w:ascii="Arial" w:eastAsia="Times New Roman" w:hAnsi="Arial" w:cs="Arial"/>
          <w:color w:val="666666"/>
          <w:sz w:val="26"/>
          <w:szCs w:val="26"/>
          <w:lang w:eastAsia="it-IT"/>
        </w:rPr>
        <w:t xml:space="preserve">Concepito per offrire una fotografia grandangolare sicura e creativa, l'obiettivo NIKKOR Z 17-28mm f/2.8 è versatile e facile da usare. L'apertura costante f/2.8 è ideale per le riprese con qualsiasi tipo di luce o per lavorare in modo creativo con i tempi di posa. Inoltre, l'obiettivo consente di ottenere un bellissimo effetto </w:t>
      </w:r>
      <w:proofErr w:type="spellStart"/>
      <w:r w:rsidRPr="001B3454">
        <w:rPr>
          <w:rFonts w:ascii="Arial" w:eastAsia="Times New Roman" w:hAnsi="Arial" w:cs="Arial"/>
          <w:color w:val="666666"/>
          <w:sz w:val="26"/>
          <w:szCs w:val="26"/>
          <w:lang w:eastAsia="it-IT"/>
        </w:rPr>
        <w:t>bokeh</w:t>
      </w:r>
      <w:proofErr w:type="spellEnd"/>
      <w:r w:rsidRPr="001B3454">
        <w:rPr>
          <w:rFonts w:ascii="Arial" w:eastAsia="Times New Roman" w:hAnsi="Arial" w:cs="Arial"/>
          <w:color w:val="666666"/>
          <w:sz w:val="26"/>
          <w:szCs w:val="26"/>
          <w:lang w:eastAsia="it-IT"/>
        </w:rPr>
        <w:t xml:space="preserve"> con le riprese alla massima apertura. Coloro che desiderano scattare primi piani </w:t>
      </w:r>
      <w:proofErr w:type="spellStart"/>
      <w:r w:rsidRPr="001B3454">
        <w:rPr>
          <w:rFonts w:ascii="Arial" w:eastAsia="Times New Roman" w:hAnsi="Arial" w:cs="Arial"/>
          <w:color w:val="666666"/>
          <w:sz w:val="26"/>
          <w:szCs w:val="26"/>
          <w:lang w:eastAsia="it-IT"/>
        </w:rPr>
        <w:t>ultragrandangolari</w:t>
      </w:r>
      <w:proofErr w:type="spellEnd"/>
      <w:r w:rsidRPr="001B3454">
        <w:rPr>
          <w:rFonts w:ascii="Arial" w:eastAsia="Times New Roman" w:hAnsi="Arial" w:cs="Arial"/>
          <w:color w:val="666666"/>
          <w:sz w:val="26"/>
          <w:szCs w:val="26"/>
          <w:lang w:eastAsia="it-IT"/>
        </w:rPr>
        <w:t xml:space="preserve"> di forte impatto potranno sfruttare la distanza minima di messa a fuoco di soli 0,19 m, che consente di ottenere risultati nitidi e chiari durante le riprese a distanza ravvicinata. Inoltre, l'ampio anello zoom dell'obiettivo garantisce una comoda maneggevolezza e un'inquadratura stabile. In più, l'AF reattivo di Nikon mette a fuoco rapidamente i soggetti, a prescindere che siano posizionati in primo piano o sullo sfondo.</w:t>
      </w:r>
    </w:p>
    <w:p w14:paraId="5F127321" w14:textId="77777777" w:rsidR="001B3454" w:rsidRPr="001B3454" w:rsidRDefault="001B3454" w:rsidP="001B3454">
      <w:pPr>
        <w:shd w:val="clear" w:color="auto" w:fill="FFFFFF"/>
        <w:spacing w:before="450" w:after="0" w:line="240" w:lineRule="auto"/>
        <w:rPr>
          <w:rFonts w:ascii="Arial" w:eastAsia="Times New Roman" w:hAnsi="Arial" w:cs="Arial"/>
          <w:color w:val="666666"/>
          <w:sz w:val="26"/>
          <w:szCs w:val="26"/>
          <w:lang w:eastAsia="it-IT"/>
        </w:rPr>
      </w:pPr>
      <w:r w:rsidRPr="001B3454">
        <w:rPr>
          <w:rFonts w:ascii="Arial" w:eastAsia="Times New Roman" w:hAnsi="Arial" w:cs="Arial"/>
          <w:color w:val="666666"/>
          <w:sz w:val="26"/>
          <w:szCs w:val="26"/>
          <w:lang w:eastAsia="it-IT"/>
        </w:rPr>
        <w:t xml:space="preserve">Zurab </w:t>
      </w:r>
      <w:proofErr w:type="spellStart"/>
      <w:r w:rsidRPr="001B3454">
        <w:rPr>
          <w:rFonts w:ascii="Arial" w:eastAsia="Times New Roman" w:hAnsi="Arial" w:cs="Arial"/>
          <w:color w:val="666666"/>
          <w:sz w:val="26"/>
          <w:szCs w:val="26"/>
          <w:lang w:eastAsia="it-IT"/>
        </w:rPr>
        <w:t>Kiknadze</w:t>
      </w:r>
      <w:proofErr w:type="spellEnd"/>
      <w:r w:rsidRPr="001B3454">
        <w:rPr>
          <w:rFonts w:ascii="Arial" w:eastAsia="Times New Roman" w:hAnsi="Arial" w:cs="Arial"/>
          <w:color w:val="666666"/>
          <w:sz w:val="26"/>
          <w:szCs w:val="26"/>
          <w:lang w:eastAsia="it-IT"/>
        </w:rPr>
        <w:t>, Product Manager di Nikon Europe, ha dichiarato: </w:t>
      </w:r>
      <w:r w:rsidRPr="001B3454">
        <w:rPr>
          <w:rFonts w:ascii="Arial" w:eastAsia="Times New Roman" w:hAnsi="Arial" w:cs="Arial"/>
          <w:i/>
          <w:iCs/>
          <w:color w:val="666666"/>
          <w:sz w:val="26"/>
          <w:szCs w:val="26"/>
          <w:lang w:eastAsia="it-IT"/>
        </w:rPr>
        <w:t xml:space="preserve">"Se viaggi, riprendi eventi o semplicemente ami raccontare storie, l'obiettivo NIKKOR Z 17-28mm f/2.8 ti mette a portata di mano composizioni interessanti e prospettive decise. "Questo obiettivo </w:t>
      </w:r>
      <w:proofErr w:type="spellStart"/>
      <w:r w:rsidRPr="001B3454">
        <w:rPr>
          <w:rFonts w:ascii="Arial" w:eastAsia="Times New Roman" w:hAnsi="Arial" w:cs="Arial"/>
          <w:i/>
          <w:iCs/>
          <w:color w:val="666666"/>
          <w:sz w:val="26"/>
          <w:szCs w:val="26"/>
          <w:lang w:eastAsia="it-IT"/>
        </w:rPr>
        <w:t>ultragrandangolare</w:t>
      </w:r>
      <w:proofErr w:type="spellEnd"/>
      <w:r w:rsidRPr="001B3454">
        <w:rPr>
          <w:rFonts w:ascii="Arial" w:eastAsia="Times New Roman" w:hAnsi="Arial" w:cs="Arial"/>
          <w:i/>
          <w:iCs/>
          <w:color w:val="666666"/>
          <w:sz w:val="26"/>
          <w:szCs w:val="26"/>
          <w:lang w:eastAsia="it-IT"/>
        </w:rPr>
        <w:t xml:space="preserve"> zoom è stato realizzato per essere lasciato sulla fotocamera e per accompagnarti ovunque mentre cerchi nuovi spunti di ispirazione o torni a visitare luoghi familiari, per acquisirli da angolazioni nuove e incisive".</w:t>
      </w:r>
    </w:p>
    <w:p w14:paraId="61D793BA" w14:textId="77777777" w:rsidR="001B3454" w:rsidRPr="001B3454" w:rsidRDefault="001B3454" w:rsidP="001B3454">
      <w:pPr>
        <w:shd w:val="clear" w:color="auto" w:fill="FFFFFF"/>
        <w:spacing w:after="345" w:line="240" w:lineRule="auto"/>
        <w:outlineLvl w:val="2"/>
        <w:rPr>
          <w:rFonts w:ascii="Arial" w:eastAsia="Times New Roman" w:hAnsi="Arial" w:cs="Arial"/>
          <w:caps/>
          <w:color w:val="000000"/>
          <w:spacing w:val="-15"/>
          <w:sz w:val="27"/>
          <w:szCs w:val="27"/>
          <w:lang w:eastAsia="it-IT"/>
        </w:rPr>
      </w:pPr>
      <w:r w:rsidRPr="001B3454">
        <w:rPr>
          <w:rFonts w:ascii="Arial" w:eastAsia="Times New Roman" w:hAnsi="Arial" w:cs="Arial"/>
          <w:caps/>
          <w:color w:val="000000"/>
          <w:spacing w:val="-15"/>
          <w:sz w:val="27"/>
          <w:szCs w:val="27"/>
          <w:lang w:eastAsia="it-IT"/>
        </w:rPr>
        <w:t>RIEPILOGO DELLE FUNZIONI PRINCIPALI: NIKKOR Z 17-28MM F/2.8</w:t>
      </w:r>
    </w:p>
    <w:p w14:paraId="264B1F23" w14:textId="77777777" w:rsidR="001B3454" w:rsidRPr="001B3454" w:rsidRDefault="001B3454" w:rsidP="001B3454">
      <w:pPr>
        <w:shd w:val="clear" w:color="auto" w:fill="FFFFFF"/>
        <w:spacing w:after="0" w:line="240" w:lineRule="auto"/>
        <w:rPr>
          <w:rFonts w:ascii="Arial" w:eastAsia="Times New Roman" w:hAnsi="Arial" w:cs="Arial"/>
          <w:color w:val="666666"/>
          <w:sz w:val="26"/>
          <w:szCs w:val="26"/>
          <w:lang w:eastAsia="it-IT"/>
        </w:rPr>
      </w:pPr>
      <w:r w:rsidRPr="001B3454">
        <w:rPr>
          <w:rFonts w:ascii="Arial" w:eastAsia="Times New Roman" w:hAnsi="Arial" w:cs="Arial"/>
          <w:b/>
          <w:bCs/>
          <w:color w:val="666666"/>
          <w:sz w:val="26"/>
          <w:szCs w:val="26"/>
          <w:lang w:eastAsia="it-IT"/>
        </w:rPr>
        <w:t xml:space="preserve">Obiettivo </w:t>
      </w:r>
      <w:proofErr w:type="spellStart"/>
      <w:r w:rsidRPr="001B3454">
        <w:rPr>
          <w:rFonts w:ascii="Arial" w:eastAsia="Times New Roman" w:hAnsi="Arial" w:cs="Arial"/>
          <w:b/>
          <w:bCs/>
          <w:color w:val="666666"/>
          <w:sz w:val="26"/>
          <w:szCs w:val="26"/>
          <w:lang w:eastAsia="it-IT"/>
        </w:rPr>
        <w:t>ultragrandangolare</w:t>
      </w:r>
      <w:proofErr w:type="spellEnd"/>
      <w:r w:rsidRPr="001B3454">
        <w:rPr>
          <w:rFonts w:ascii="Arial" w:eastAsia="Times New Roman" w:hAnsi="Arial" w:cs="Arial"/>
          <w:b/>
          <w:bCs/>
          <w:color w:val="666666"/>
          <w:sz w:val="26"/>
          <w:szCs w:val="26"/>
          <w:lang w:eastAsia="it-IT"/>
        </w:rPr>
        <w:t xml:space="preserve"> zoom leggero da 17-28 mm:</w:t>
      </w:r>
      <w:r w:rsidRPr="001B3454">
        <w:rPr>
          <w:rFonts w:ascii="Arial" w:eastAsia="Times New Roman" w:hAnsi="Arial" w:cs="Arial"/>
          <w:color w:val="666666"/>
          <w:sz w:val="26"/>
          <w:szCs w:val="26"/>
          <w:lang w:eastAsia="it-IT"/>
        </w:rPr>
        <w:t xml:space="preserve"> eccezionale nitidezza e meno distorsione, anche durante le riprese con l'estremità </w:t>
      </w:r>
      <w:proofErr w:type="spellStart"/>
      <w:r w:rsidRPr="001B3454">
        <w:rPr>
          <w:rFonts w:ascii="Arial" w:eastAsia="Times New Roman" w:hAnsi="Arial" w:cs="Arial"/>
          <w:color w:val="666666"/>
          <w:sz w:val="26"/>
          <w:szCs w:val="26"/>
          <w:lang w:eastAsia="it-IT"/>
        </w:rPr>
        <w:t>ultragrandangolare</w:t>
      </w:r>
      <w:proofErr w:type="spellEnd"/>
      <w:r w:rsidRPr="001B3454">
        <w:rPr>
          <w:rFonts w:ascii="Arial" w:eastAsia="Times New Roman" w:hAnsi="Arial" w:cs="Arial"/>
          <w:color w:val="666666"/>
          <w:sz w:val="26"/>
          <w:szCs w:val="26"/>
          <w:lang w:eastAsia="it-IT"/>
        </w:rPr>
        <w:t xml:space="preserve"> di 17 mm della portata dello zoom.</w:t>
      </w:r>
      <w:r w:rsidRPr="001B3454">
        <w:rPr>
          <w:rFonts w:ascii="Arial" w:eastAsia="Times New Roman" w:hAnsi="Arial" w:cs="Arial"/>
          <w:color w:val="666666"/>
          <w:sz w:val="26"/>
          <w:szCs w:val="26"/>
          <w:lang w:eastAsia="it-IT"/>
        </w:rPr>
        <w:br/>
      </w:r>
      <w:r w:rsidRPr="001B3454">
        <w:rPr>
          <w:rFonts w:ascii="Arial" w:eastAsia="Times New Roman" w:hAnsi="Arial" w:cs="Arial"/>
          <w:b/>
          <w:bCs/>
          <w:color w:val="666666"/>
          <w:sz w:val="26"/>
          <w:szCs w:val="26"/>
          <w:lang w:eastAsia="it-IT"/>
        </w:rPr>
        <w:t>Ridotta distanza di messa a fuoco ravvicinata:</w:t>
      </w:r>
      <w:r w:rsidRPr="001B3454">
        <w:rPr>
          <w:rFonts w:ascii="Arial" w:eastAsia="Times New Roman" w:hAnsi="Arial" w:cs="Arial"/>
          <w:color w:val="666666"/>
          <w:sz w:val="26"/>
          <w:szCs w:val="26"/>
          <w:lang w:eastAsia="it-IT"/>
        </w:rPr>
        <w:t> la distanza minima di messa a fuoco di soli 0,19 m consente di ottenere risultati nitidi durante le riprese ravvicinate di un soggetto.</w:t>
      </w:r>
      <w:r w:rsidRPr="001B3454">
        <w:rPr>
          <w:rFonts w:ascii="Arial" w:eastAsia="Times New Roman" w:hAnsi="Arial" w:cs="Arial"/>
          <w:color w:val="666666"/>
          <w:sz w:val="26"/>
          <w:szCs w:val="26"/>
          <w:lang w:eastAsia="it-IT"/>
        </w:rPr>
        <w:br/>
      </w:r>
      <w:r w:rsidRPr="001B3454">
        <w:rPr>
          <w:rFonts w:ascii="Arial" w:eastAsia="Times New Roman" w:hAnsi="Arial" w:cs="Arial"/>
          <w:b/>
          <w:bCs/>
          <w:color w:val="666666"/>
          <w:sz w:val="26"/>
          <w:szCs w:val="26"/>
          <w:lang w:eastAsia="it-IT"/>
        </w:rPr>
        <w:t>Ampia apertura costante f/2.8:</w:t>
      </w:r>
      <w:r w:rsidRPr="001B3454">
        <w:rPr>
          <w:rFonts w:ascii="Arial" w:eastAsia="Times New Roman" w:hAnsi="Arial" w:cs="Arial"/>
          <w:color w:val="666666"/>
          <w:sz w:val="26"/>
          <w:szCs w:val="26"/>
          <w:lang w:eastAsia="it-IT"/>
        </w:rPr>
        <w:t> mantiene un'esposizione omogenea sull'intera portata dello zoom. Ideale per le riprese con qualsiasi tipo di luce o per lavorare in modo creativo con i tempi di posa e la profondità di campo.</w:t>
      </w:r>
      <w:r w:rsidRPr="001B3454">
        <w:rPr>
          <w:rFonts w:ascii="Arial" w:eastAsia="Times New Roman" w:hAnsi="Arial" w:cs="Arial"/>
          <w:color w:val="666666"/>
          <w:sz w:val="26"/>
          <w:szCs w:val="26"/>
          <w:lang w:eastAsia="it-IT"/>
        </w:rPr>
        <w:br/>
      </w:r>
      <w:r w:rsidRPr="001B3454">
        <w:rPr>
          <w:rFonts w:ascii="Arial" w:eastAsia="Times New Roman" w:hAnsi="Arial" w:cs="Arial"/>
          <w:b/>
          <w:bCs/>
          <w:color w:val="666666"/>
          <w:sz w:val="26"/>
          <w:szCs w:val="26"/>
          <w:lang w:eastAsia="it-IT"/>
        </w:rPr>
        <w:t xml:space="preserve">Bellissimo effetto </w:t>
      </w:r>
      <w:proofErr w:type="spellStart"/>
      <w:r w:rsidRPr="001B3454">
        <w:rPr>
          <w:rFonts w:ascii="Arial" w:eastAsia="Times New Roman" w:hAnsi="Arial" w:cs="Arial"/>
          <w:b/>
          <w:bCs/>
          <w:color w:val="666666"/>
          <w:sz w:val="26"/>
          <w:szCs w:val="26"/>
          <w:lang w:eastAsia="it-IT"/>
        </w:rPr>
        <w:t>bokeh</w:t>
      </w:r>
      <w:proofErr w:type="spellEnd"/>
      <w:r w:rsidRPr="001B3454">
        <w:rPr>
          <w:rFonts w:ascii="Arial" w:eastAsia="Times New Roman" w:hAnsi="Arial" w:cs="Arial"/>
          <w:b/>
          <w:bCs/>
          <w:color w:val="666666"/>
          <w:sz w:val="26"/>
          <w:szCs w:val="26"/>
          <w:lang w:eastAsia="it-IT"/>
        </w:rPr>
        <w:t>:</w:t>
      </w:r>
      <w:r w:rsidRPr="001B3454">
        <w:rPr>
          <w:rFonts w:ascii="Arial" w:eastAsia="Times New Roman" w:hAnsi="Arial" w:cs="Arial"/>
          <w:color w:val="666666"/>
          <w:sz w:val="26"/>
          <w:szCs w:val="26"/>
          <w:lang w:eastAsia="it-IT"/>
        </w:rPr>
        <w:t xml:space="preserve"> l'ampia baionetta Z-Mount e l'apertura circolare a 9 lamelle arrotondate f/2.8 consentono di ottenere grandi sfere morbide con l'effetto </w:t>
      </w:r>
      <w:proofErr w:type="spellStart"/>
      <w:r w:rsidRPr="001B3454">
        <w:rPr>
          <w:rFonts w:ascii="Arial" w:eastAsia="Times New Roman" w:hAnsi="Arial" w:cs="Arial"/>
          <w:color w:val="666666"/>
          <w:sz w:val="26"/>
          <w:szCs w:val="26"/>
          <w:lang w:eastAsia="it-IT"/>
        </w:rPr>
        <w:t>bokeh</w:t>
      </w:r>
      <w:proofErr w:type="spellEnd"/>
      <w:r w:rsidRPr="001B3454">
        <w:rPr>
          <w:rFonts w:ascii="Arial" w:eastAsia="Times New Roman" w:hAnsi="Arial" w:cs="Arial"/>
          <w:color w:val="666666"/>
          <w:sz w:val="26"/>
          <w:szCs w:val="26"/>
          <w:lang w:eastAsia="it-IT"/>
        </w:rPr>
        <w:t xml:space="preserve"> quando scatti a tutta apertura. L'effetto </w:t>
      </w:r>
      <w:proofErr w:type="spellStart"/>
      <w:r w:rsidRPr="001B3454">
        <w:rPr>
          <w:rFonts w:ascii="Arial" w:eastAsia="Times New Roman" w:hAnsi="Arial" w:cs="Arial"/>
          <w:color w:val="666666"/>
          <w:sz w:val="26"/>
          <w:szCs w:val="26"/>
          <w:lang w:eastAsia="it-IT"/>
        </w:rPr>
        <w:t>bokeh</w:t>
      </w:r>
      <w:proofErr w:type="spellEnd"/>
      <w:r w:rsidRPr="001B3454">
        <w:rPr>
          <w:rFonts w:ascii="Arial" w:eastAsia="Times New Roman" w:hAnsi="Arial" w:cs="Arial"/>
          <w:color w:val="666666"/>
          <w:sz w:val="26"/>
          <w:szCs w:val="26"/>
          <w:lang w:eastAsia="it-IT"/>
        </w:rPr>
        <w:t xml:space="preserve"> si accentua quando scatti foto a distanza ravvicinata.</w:t>
      </w:r>
      <w:r w:rsidRPr="001B3454">
        <w:rPr>
          <w:rFonts w:ascii="Arial" w:eastAsia="Times New Roman" w:hAnsi="Arial" w:cs="Arial"/>
          <w:color w:val="666666"/>
          <w:sz w:val="26"/>
          <w:szCs w:val="26"/>
          <w:lang w:eastAsia="it-IT"/>
        </w:rPr>
        <w:br/>
      </w:r>
      <w:r w:rsidRPr="001B3454">
        <w:rPr>
          <w:rFonts w:ascii="Arial" w:eastAsia="Times New Roman" w:hAnsi="Arial" w:cs="Arial"/>
          <w:b/>
          <w:bCs/>
          <w:color w:val="666666"/>
          <w:sz w:val="26"/>
          <w:szCs w:val="26"/>
          <w:lang w:eastAsia="it-IT"/>
        </w:rPr>
        <w:t>Ideale anche per i video:</w:t>
      </w:r>
      <w:r w:rsidRPr="001B3454">
        <w:rPr>
          <w:rFonts w:ascii="Arial" w:eastAsia="Times New Roman" w:hAnsi="Arial" w:cs="Arial"/>
          <w:color w:val="666666"/>
          <w:sz w:val="26"/>
          <w:szCs w:val="26"/>
          <w:lang w:eastAsia="it-IT"/>
        </w:rPr>
        <w:t xml:space="preserve"> le sequenze non saranno rovinate dai suoni indesiderati provocati dalla messa a fuoco. La variazione focus </w:t>
      </w:r>
      <w:proofErr w:type="spellStart"/>
      <w:r w:rsidRPr="001B3454">
        <w:rPr>
          <w:rFonts w:ascii="Arial" w:eastAsia="Times New Roman" w:hAnsi="Arial" w:cs="Arial"/>
          <w:color w:val="666666"/>
          <w:sz w:val="26"/>
          <w:szCs w:val="26"/>
          <w:lang w:eastAsia="it-IT"/>
        </w:rPr>
        <w:t>breathing</w:t>
      </w:r>
      <w:proofErr w:type="spellEnd"/>
      <w:r w:rsidRPr="001B3454">
        <w:rPr>
          <w:rFonts w:ascii="Arial" w:eastAsia="Times New Roman" w:hAnsi="Arial" w:cs="Arial"/>
          <w:color w:val="666666"/>
          <w:sz w:val="26"/>
          <w:szCs w:val="26"/>
          <w:lang w:eastAsia="it-IT"/>
        </w:rPr>
        <w:t xml:space="preserve"> estremamente ridotta della lunghezza focale consente agli utenti di cambiare messa a fuoco con fluidità mantenendo l'inquadratura.</w:t>
      </w:r>
      <w:r w:rsidRPr="001B3454">
        <w:rPr>
          <w:rFonts w:ascii="Arial" w:eastAsia="Times New Roman" w:hAnsi="Arial" w:cs="Arial"/>
          <w:color w:val="666666"/>
          <w:sz w:val="26"/>
          <w:szCs w:val="26"/>
          <w:lang w:eastAsia="it-IT"/>
        </w:rPr>
        <w:br/>
      </w:r>
      <w:r w:rsidRPr="001B3454">
        <w:rPr>
          <w:rFonts w:ascii="Arial" w:eastAsia="Times New Roman" w:hAnsi="Arial" w:cs="Arial"/>
          <w:b/>
          <w:bCs/>
          <w:color w:val="666666"/>
          <w:sz w:val="26"/>
          <w:szCs w:val="26"/>
          <w:lang w:eastAsia="it-IT"/>
        </w:rPr>
        <w:t>Messa a fuoco sicura:</w:t>
      </w:r>
      <w:r w:rsidRPr="001B3454">
        <w:rPr>
          <w:rFonts w:ascii="Arial" w:eastAsia="Times New Roman" w:hAnsi="Arial" w:cs="Arial"/>
          <w:color w:val="666666"/>
          <w:sz w:val="26"/>
          <w:szCs w:val="26"/>
          <w:lang w:eastAsia="it-IT"/>
        </w:rPr>
        <w:t> L'AF è rapido, fluido, discreto e preciso.</w:t>
      </w:r>
      <w:r w:rsidRPr="001B3454">
        <w:rPr>
          <w:rFonts w:ascii="Arial" w:eastAsia="Times New Roman" w:hAnsi="Arial" w:cs="Arial"/>
          <w:color w:val="666666"/>
          <w:sz w:val="26"/>
          <w:szCs w:val="26"/>
          <w:lang w:eastAsia="it-IT"/>
        </w:rPr>
        <w:br/>
      </w:r>
      <w:r w:rsidRPr="001B3454">
        <w:rPr>
          <w:rFonts w:ascii="Arial" w:eastAsia="Times New Roman" w:hAnsi="Arial" w:cs="Arial"/>
          <w:b/>
          <w:bCs/>
          <w:color w:val="666666"/>
          <w:sz w:val="26"/>
          <w:szCs w:val="26"/>
          <w:lang w:eastAsia="it-IT"/>
        </w:rPr>
        <w:t>Facile controllo:</w:t>
      </w:r>
      <w:r w:rsidRPr="001B3454">
        <w:rPr>
          <w:rFonts w:ascii="Arial" w:eastAsia="Times New Roman" w:hAnsi="Arial" w:cs="Arial"/>
          <w:color w:val="666666"/>
          <w:sz w:val="26"/>
          <w:szCs w:val="26"/>
          <w:lang w:eastAsia="it-IT"/>
        </w:rPr>
        <w:t> il silenzioso, ampio e personalizzabile anello zoom di controllo è semplice da utilizzare quando devi tenere l'occhio sul mirino.</w:t>
      </w:r>
      <w:r w:rsidRPr="001B3454">
        <w:rPr>
          <w:rFonts w:ascii="Arial" w:eastAsia="Times New Roman" w:hAnsi="Arial" w:cs="Arial"/>
          <w:color w:val="666666"/>
          <w:sz w:val="26"/>
          <w:szCs w:val="26"/>
          <w:lang w:eastAsia="it-IT"/>
        </w:rPr>
        <w:br/>
      </w:r>
      <w:r w:rsidRPr="001B3454">
        <w:rPr>
          <w:rFonts w:ascii="Arial" w:eastAsia="Times New Roman" w:hAnsi="Arial" w:cs="Arial"/>
          <w:b/>
          <w:bCs/>
          <w:color w:val="666666"/>
          <w:sz w:val="26"/>
          <w:szCs w:val="26"/>
          <w:lang w:eastAsia="it-IT"/>
        </w:rPr>
        <w:t>Pronto a viaggiare:</w:t>
      </w:r>
      <w:r w:rsidRPr="001B3454">
        <w:rPr>
          <w:rFonts w:ascii="Arial" w:eastAsia="Times New Roman" w:hAnsi="Arial" w:cs="Arial"/>
          <w:color w:val="666666"/>
          <w:sz w:val="26"/>
          <w:szCs w:val="26"/>
          <w:lang w:eastAsia="it-IT"/>
        </w:rPr>
        <w:t> con un peso di soli 450 g (circa), questo leggero obiettivo è sigillato per garantire la protezione da polvere e gocce d'acqua.¹</w:t>
      </w:r>
    </w:p>
    <w:p w14:paraId="2AF65004" w14:textId="77777777" w:rsidR="001B3454" w:rsidRPr="001B3454" w:rsidRDefault="001B3454" w:rsidP="001B3454">
      <w:pPr>
        <w:shd w:val="clear" w:color="auto" w:fill="FFFFFF"/>
        <w:spacing w:before="450" w:after="0" w:line="240" w:lineRule="auto"/>
        <w:rPr>
          <w:rFonts w:ascii="Arial" w:eastAsia="Times New Roman" w:hAnsi="Arial" w:cs="Arial"/>
          <w:color w:val="666666"/>
          <w:sz w:val="26"/>
          <w:szCs w:val="26"/>
          <w:lang w:eastAsia="it-IT"/>
        </w:rPr>
      </w:pPr>
      <w:r w:rsidRPr="001B3454">
        <w:rPr>
          <w:rFonts w:ascii="Arial" w:eastAsia="Times New Roman" w:hAnsi="Arial" w:cs="Arial"/>
          <w:i/>
          <w:iCs/>
          <w:color w:val="666666"/>
          <w:sz w:val="26"/>
          <w:szCs w:val="26"/>
          <w:lang w:eastAsia="it-IT"/>
        </w:rPr>
        <w:t>¹ Non si garantisce che l'obiettivo sia resistente alla polvere e alle gocce d'acqua in tutte le situazioni e in tutte le condizioni.</w:t>
      </w:r>
    </w:p>
    <w:p w14:paraId="46687C2D" w14:textId="77777777" w:rsidR="001B3454" w:rsidRPr="001B3454" w:rsidRDefault="001B3454" w:rsidP="001B3454">
      <w:pPr>
        <w:shd w:val="clear" w:color="auto" w:fill="FFFFFF"/>
        <w:spacing w:after="345" w:line="240" w:lineRule="auto"/>
        <w:outlineLvl w:val="2"/>
        <w:rPr>
          <w:rFonts w:ascii="Arial" w:eastAsia="Times New Roman" w:hAnsi="Arial" w:cs="Arial"/>
          <w:caps/>
          <w:color w:val="000000"/>
          <w:spacing w:val="-15"/>
          <w:sz w:val="27"/>
          <w:szCs w:val="27"/>
          <w:lang w:eastAsia="it-IT"/>
        </w:rPr>
      </w:pPr>
      <w:r w:rsidRPr="001B3454">
        <w:rPr>
          <w:rFonts w:ascii="Arial" w:eastAsia="Times New Roman" w:hAnsi="Arial" w:cs="Arial"/>
          <w:caps/>
          <w:color w:val="000000"/>
          <w:spacing w:val="-15"/>
          <w:sz w:val="27"/>
          <w:szCs w:val="27"/>
          <w:lang w:eastAsia="it-IT"/>
        </w:rPr>
        <w:t>INFORMAZIONI SU NIKON</w:t>
      </w:r>
    </w:p>
    <w:p w14:paraId="31709235" w14:textId="77777777" w:rsidR="001B3454" w:rsidRPr="001B3454" w:rsidRDefault="001B3454" w:rsidP="001B3454">
      <w:pPr>
        <w:shd w:val="clear" w:color="auto" w:fill="FFFFFF"/>
        <w:spacing w:after="0" w:line="240" w:lineRule="auto"/>
        <w:rPr>
          <w:rFonts w:ascii="Arial" w:eastAsia="Times New Roman" w:hAnsi="Arial" w:cs="Arial"/>
          <w:color w:val="666666"/>
          <w:sz w:val="26"/>
          <w:szCs w:val="26"/>
          <w:lang w:eastAsia="it-IT"/>
        </w:rPr>
      </w:pPr>
      <w:r w:rsidRPr="001B3454">
        <w:rPr>
          <w:rFonts w:ascii="Arial" w:eastAsia="Times New Roman" w:hAnsi="Arial" w:cs="Arial"/>
          <w:color w:val="666666"/>
          <w:sz w:val="26"/>
          <w:szCs w:val="26"/>
          <w:lang w:eastAsia="it-IT"/>
        </w:rPr>
        <w:t xml:space="preserve">Nikon è un fornitore leader mondiale di prodotti e servizi di fotografia. L'innovativa tecnologia di fotocamere, obiettivi e accessori Nikon in campo professionale così come per uso amatoriale e ricreativo è frutto di oltre </w:t>
      </w:r>
      <w:proofErr w:type="gramStart"/>
      <w:r w:rsidRPr="001B3454">
        <w:rPr>
          <w:rFonts w:ascii="Arial" w:eastAsia="Times New Roman" w:hAnsi="Arial" w:cs="Arial"/>
          <w:color w:val="666666"/>
          <w:sz w:val="26"/>
          <w:szCs w:val="26"/>
          <w:lang w:eastAsia="it-IT"/>
        </w:rPr>
        <w:t>100</w:t>
      </w:r>
      <w:proofErr w:type="gramEnd"/>
      <w:r w:rsidRPr="001B3454">
        <w:rPr>
          <w:rFonts w:ascii="Arial" w:eastAsia="Times New Roman" w:hAnsi="Arial" w:cs="Arial"/>
          <w:color w:val="666666"/>
          <w:sz w:val="26"/>
          <w:szCs w:val="26"/>
          <w:lang w:eastAsia="it-IT"/>
        </w:rPr>
        <w:t xml:space="preserve"> anni di esperienza. Il marchio Nikon è riconosciuto a livello globale per aver stabilito nuovi standard in termini di design e prestazioni, con le rivoluzionarie fotocamere mirrorless della serie Z di Nikon e gli obiettivi NIKKOR Z, simbolo di una nuova dimensione delle prestazioni ottiche.</w:t>
      </w:r>
    </w:p>
    <w:p w14:paraId="46A5B626" w14:textId="77777777" w:rsidR="001B3454" w:rsidRPr="001B3454" w:rsidRDefault="001B3454" w:rsidP="001B3454">
      <w:pPr>
        <w:shd w:val="clear" w:color="auto" w:fill="FFFFFF"/>
        <w:spacing w:before="450" w:after="0" w:line="240" w:lineRule="auto"/>
        <w:rPr>
          <w:rFonts w:ascii="Arial" w:eastAsia="Times New Roman" w:hAnsi="Arial" w:cs="Arial"/>
          <w:color w:val="666666"/>
          <w:sz w:val="26"/>
          <w:szCs w:val="26"/>
          <w:lang w:eastAsia="it-IT"/>
        </w:rPr>
      </w:pPr>
      <w:r w:rsidRPr="001B3454">
        <w:rPr>
          <w:rFonts w:ascii="Arial" w:eastAsia="Times New Roman" w:hAnsi="Arial" w:cs="Arial"/>
          <w:color w:val="666666"/>
          <w:sz w:val="26"/>
          <w:szCs w:val="26"/>
          <w:lang w:eastAsia="it-IT"/>
        </w:rPr>
        <w:t xml:space="preserve">Nikon si impegna a guidare la cultura della fotografia e consente ad alcuni dei migliori professionisti del mondo di raggiungere il loro potenziale creativo attraverso la narrazione visiva. La sua pluripremiata attrezzatura fotografica consente a fotografi e </w:t>
      </w:r>
      <w:proofErr w:type="spellStart"/>
      <w:r w:rsidRPr="001B3454">
        <w:rPr>
          <w:rFonts w:ascii="Arial" w:eastAsia="Times New Roman" w:hAnsi="Arial" w:cs="Arial"/>
          <w:color w:val="666666"/>
          <w:sz w:val="26"/>
          <w:szCs w:val="26"/>
          <w:lang w:eastAsia="it-IT"/>
        </w:rPr>
        <w:t>videografi</w:t>
      </w:r>
      <w:proofErr w:type="spellEnd"/>
      <w:r w:rsidRPr="001B3454">
        <w:rPr>
          <w:rFonts w:ascii="Arial" w:eastAsia="Times New Roman" w:hAnsi="Arial" w:cs="Arial"/>
          <w:color w:val="666666"/>
          <w:sz w:val="26"/>
          <w:szCs w:val="26"/>
          <w:lang w:eastAsia="it-IT"/>
        </w:rPr>
        <w:t xml:space="preserve"> di realizzare la loro visione creativa ai massimi livelli. Le pluripremiate ottiche per riprese sportive e amatoriali consentono di realizzare progetti che spaziano dal birdwatching all'astronomia, fino al teatro, al golf e ai viaggi.</w:t>
      </w:r>
    </w:p>
    <w:p w14:paraId="5E49A0CD" w14:textId="77777777" w:rsidR="001B3454" w:rsidRPr="001B3454" w:rsidRDefault="001B3454" w:rsidP="001B3454">
      <w:pPr>
        <w:shd w:val="clear" w:color="auto" w:fill="FFFFFF"/>
        <w:spacing w:before="450" w:after="0" w:line="240" w:lineRule="auto"/>
        <w:rPr>
          <w:rFonts w:ascii="Arial" w:eastAsia="Times New Roman" w:hAnsi="Arial" w:cs="Arial"/>
          <w:color w:val="666666"/>
          <w:sz w:val="26"/>
          <w:szCs w:val="26"/>
          <w:lang w:eastAsia="it-IT"/>
        </w:rPr>
      </w:pPr>
      <w:r w:rsidRPr="001B3454">
        <w:rPr>
          <w:rFonts w:ascii="Arial" w:eastAsia="Times New Roman" w:hAnsi="Arial" w:cs="Arial"/>
          <w:color w:val="666666"/>
          <w:sz w:val="26"/>
          <w:szCs w:val="26"/>
          <w:lang w:eastAsia="it-IT"/>
        </w:rPr>
        <w:t xml:space="preserve">In qualità di partner visionario di fiducia, Nikon unisce i </w:t>
      </w:r>
      <w:proofErr w:type="spellStart"/>
      <w:r w:rsidRPr="001B3454">
        <w:rPr>
          <w:rFonts w:ascii="Arial" w:eastAsia="Times New Roman" w:hAnsi="Arial" w:cs="Arial"/>
          <w:color w:val="666666"/>
          <w:sz w:val="26"/>
          <w:szCs w:val="26"/>
          <w:lang w:eastAsia="it-IT"/>
        </w:rPr>
        <w:t>content</w:t>
      </w:r>
      <w:proofErr w:type="spellEnd"/>
      <w:r w:rsidRPr="001B3454">
        <w:rPr>
          <w:rFonts w:ascii="Arial" w:eastAsia="Times New Roman" w:hAnsi="Arial" w:cs="Arial"/>
          <w:color w:val="666666"/>
          <w:sz w:val="26"/>
          <w:szCs w:val="26"/>
          <w:lang w:eastAsia="it-IT"/>
        </w:rPr>
        <w:t xml:space="preserve"> creator di tutti i livelli grazie alla sua attiva community, all'impareggiabile competenza tecnica e alle risorse formative accessibili mediante iniziative come la Nikon School.</w:t>
      </w:r>
    </w:p>
    <w:p w14:paraId="3E463370" w14:textId="77777777" w:rsidR="00D16184" w:rsidRDefault="00D16184"/>
    <w:sectPr w:rsidR="00D161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54"/>
    <w:rsid w:val="001B3454"/>
    <w:rsid w:val="00D161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0EBE"/>
  <w15:chartTrackingRefBased/>
  <w15:docId w15:val="{286F4AAD-84DA-40FD-876A-BCB2574B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1B345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B34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B345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B345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B345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B3454"/>
    <w:rPr>
      <w:rFonts w:ascii="Times New Roman" w:eastAsia="Times New Roman" w:hAnsi="Times New Roman" w:cs="Times New Roman"/>
      <w:b/>
      <w:bCs/>
      <w:sz w:val="24"/>
      <w:szCs w:val="24"/>
      <w:lang w:eastAsia="it-IT"/>
    </w:rPr>
  </w:style>
  <w:style w:type="paragraph" w:customStyle="1" w:styleId="p1">
    <w:name w:val="p1"/>
    <w:basedOn w:val="Normale"/>
    <w:rsid w:val="001B34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B3454"/>
    <w:rPr>
      <w:b/>
      <w:bCs/>
    </w:rPr>
  </w:style>
  <w:style w:type="character" w:styleId="Collegamentoipertestuale">
    <w:name w:val="Hyperlink"/>
    <w:basedOn w:val="Carpredefinitoparagrafo"/>
    <w:uiPriority w:val="99"/>
    <w:semiHidden/>
    <w:unhideWhenUsed/>
    <w:rsid w:val="001B3454"/>
    <w:rPr>
      <w:color w:val="0000FF"/>
      <w:u w:val="single"/>
    </w:rPr>
  </w:style>
  <w:style w:type="character" w:styleId="Enfasicorsivo">
    <w:name w:val="Emphasis"/>
    <w:basedOn w:val="Carpredefinitoparagrafo"/>
    <w:uiPriority w:val="20"/>
    <w:qFormat/>
    <w:rsid w:val="001B3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5393">
      <w:bodyDiv w:val="1"/>
      <w:marLeft w:val="0"/>
      <w:marRight w:val="0"/>
      <w:marTop w:val="0"/>
      <w:marBottom w:val="0"/>
      <w:divBdr>
        <w:top w:val="none" w:sz="0" w:space="0" w:color="auto"/>
        <w:left w:val="none" w:sz="0" w:space="0" w:color="auto"/>
        <w:bottom w:val="none" w:sz="0" w:space="0" w:color="auto"/>
        <w:right w:val="none" w:sz="0" w:space="0" w:color="auto"/>
      </w:divBdr>
      <w:divsChild>
        <w:div w:id="1663965284">
          <w:marLeft w:val="0"/>
          <w:marRight w:val="0"/>
          <w:marTop w:val="0"/>
          <w:marBottom w:val="525"/>
          <w:divBdr>
            <w:top w:val="none" w:sz="0" w:space="0" w:color="auto"/>
            <w:left w:val="none" w:sz="0" w:space="0" w:color="auto"/>
            <w:bottom w:val="none" w:sz="0" w:space="0" w:color="auto"/>
            <w:right w:val="none" w:sz="0" w:space="0" w:color="auto"/>
          </w:divBdr>
        </w:div>
        <w:div w:id="813260898">
          <w:marLeft w:val="0"/>
          <w:marRight w:val="0"/>
          <w:marTop w:val="0"/>
          <w:marBottom w:val="0"/>
          <w:divBdr>
            <w:top w:val="none" w:sz="0" w:space="0" w:color="auto"/>
            <w:left w:val="none" w:sz="0" w:space="0" w:color="auto"/>
            <w:bottom w:val="none" w:sz="0" w:space="0" w:color="auto"/>
            <w:right w:val="none" w:sz="0" w:space="0" w:color="auto"/>
          </w:divBdr>
          <w:divsChild>
            <w:div w:id="245768727">
              <w:marLeft w:val="0"/>
              <w:marRight w:val="0"/>
              <w:marTop w:val="0"/>
              <w:marBottom w:val="0"/>
              <w:divBdr>
                <w:top w:val="none" w:sz="0" w:space="0" w:color="auto"/>
                <w:left w:val="none" w:sz="0" w:space="0" w:color="auto"/>
                <w:bottom w:val="none" w:sz="0" w:space="0" w:color="auto"/>
                <w:right w:val="none" w:sz="0" w:space="0" w:color="auto"/>
              </w:divBdr>
              <w:divsChild>
                <w:div w:id="1044674972">
                  <w:marLeft w:val="0"/>
                  <w:marRight w:val="0"/>
                  <w:marTop w:val="0"/>
                  <w:marBottom w:val="0"/>
                  <w:divBdr>
                    <w:top w:val="none" w:sz="0" w:space="0" w:color="auto"/>
                    <w:left w:val="none" w:sz="0" w:space="0" w:color="auto"/>
                    <w:bottom w:val="none" w:sz="0" w:space="0" w:color="auto"/>
                    <w:right w:val="none" w:sz="0" w:space="0" w:color="auto"/>
                  </w:divBdr>
                </w:div>
              </w:divsChild>
            </w:div>
            <w:div w:id="733511150">
              <w:marLeft w:val="0"/>
              <w:marRight w:val="0"/>
              <w:marTop w:val="1050"/>
              <w:marBottom w:val="0"/>
              <w:divBdr>
                <w:top w:val="none" w:sz="0" w:space="0" w:color="auto"/>
                <w:left w:val="none" w:sz="0" w:space="0" w:color="auto"/>
                <w:bottom w:val="none" w:sz="0" w:space="0" w:color="auto"/>
                <w:right w:val="none" w:sz="0" w:space="0" w:color="auto"/>
              </w:divBdr>
              <w:divsChild>
                <w:div w:id="75983342">
                  <w:marLeft w:val="0"/>
                  <w:marRight w:val="0"/>
                  <w:marTop w:val="0"/>
                  <w:marBottom w:val="0"/>
                  <w:divBdr>
                    <w:top w:val="none" w:sz="0" w:space="0" w:color="auto"/>
                    <w:left w:val="none" w:sz="0" w:space="0" w:color="auto"/>
                    <w:bottom w:val="none" w:sz="0" w:space="0" w:color="auto"/>
                    <w:right w:val="none" w:sz="0" w:space="0" w:color="auto"/>
                  </w:divBdr>
                  <w:divsChild>
                    <w:div w:id="1821995840">
                      <w:marLeft w:val="0"/>
                      <w:marRight w:val="0"/>
                      <w:marTop w:val="0"/>
                      <w:marBottom w:val="0"/>
                      <w:divBdr>
                        <w:top w:val="none" w:sz="0" w:space="0" w:color="auto"/>
                        <w:left w:val="none" w:sz="0" w:space="0" w:color="auto"/>
                        <w:bottom w:val="none" w:sz="0" w:space="0" w:color="auto"/>
                        <w:right w:val="none" w:sz="0" w:space="0" w:color="auto"/>
                      </w:divBdr>
                    </w:div>
                  </w:divsChild>
                </w:div>
                <w:div w:id="134763777">
                  <w:marLeft w:val="0"/>
                  <w:marRight w:val="0"/>
                  <w:marTop w:val="0"/>
                  <w:marBottom w:val="0"/>
                  <w:divBdr>
                    <w:top w:val="none" w:sz="0" w:space="0" w:color="auto"/>
                    <w:left w:val="none" w:sz="0" w:space="0" w:color="auto"/>
                    <w:bottom w:val="none" w:sz="0" w:space="0" w:color="auto"/>
                    <w:right w:val="none" w:sz="0" w:space="0" w:color="auto"/>
                  </w:divBdr>
                  <w:divsChild>
                    <w:div w:id="17355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0284">
              <w:marLeft w:val="0"/>
              <w:marRight w:val="0"/>
              <w:marTop w:val="1050"/>
              <w:marBottom w:val="0"/>
              <w:divBdr>
                <w:top w:val="none" w:sz="0" w:space="0" w:color="auto"/>
                <w:left w:val="none" w:sz="0" w:space="0" w:color="auto"/>
                <w:bottom w:val="none" w:sz="0" w:space="0" w:color="auto"/>
                <w:right w:val="none" w:sz="0" w:space="0" w:color="auto"/>
              </w:divBdr>
              <w:divsChild>
                <w:div w:id="956108964">
                  <w:marLeft w:val="0"/>
                  <w:marRight w:val="0"/>
                  <w:marTop w:val="0"/>
                  <w:marBottom w:val="0"/>
                  <w:divBdr>
                    <w:top w:val="none" w:sz="0" w:space="0" w:color="auto"/>
                    <w:left w:val="none" w:sz="0" w:space="0" w:color="auto"/>
                    <w:bottom w:val="none" w:sz="0" w:space="0" w:color="auto"/>
                    <w:right w:val="none" w:sz="0" w:space="0" w:color="auto"/>
                  </w:divBdr>
                </w:div>
              </w:divsChild>
            </w:div>
            <w:div w:id="1126238083">
              <w:marLeft w:val="0"/>
              <w:marRight w:val="0"/>
              <w:marTop w:val="1050"/>
              <w:marBottom w:val="0"/>
              <w:divBdr>
                <w:top w:val="none" w:sz="0" w:space="0" w:color="auto"/>
                <w:left w:val="none" w:sz="0" w:space="0" w:color="auto"/>
                <w:bottom w:val="none" w:sz="0" w:space="0" w:color="auto"/>
                <w:right w:val="none" w:sz="0" w:space="0" w:color="auto"/>
              </w:divBdr>
              <w:divsChild>
                <w:div w:id="1303120468">
                  <w:marLeft w:val="0"/>
                  <w:marRight w:val="0"/>
                  <w:marTop w:val="0"/>
                  <w:marBottom w:val="0"/>
                  <w:divBdr>
                    <w:top w:val="none" w:sz="0" w:space="0" w:color="auto"/>
                    <w:left w:val="none" w:sz="0" w:space="0" w:color="auto"/>
                    <w:bottom w:val="none" w:sz="0" w:space="0" w:color="auto"/>
                    <w:right w:val="none" w:sz="0" w:space="0" w:color="auto"/>
                  </w:divBdr>
                </w:div>
              </w:divsChild>
            </w:div>
            <w:div w:id="1787195298">
              <w:marLeft w:val="0"/>
              <w:marRight w:val="0"/>
              <w:marTop w:val="1050"/>
              <w:marBottom w:val="0"/>
              <w:divBdr>
                <w:top w:val="none" w:sz="0" w:space="0" w:color="auto"/>
                <w:left w:val="none" w:sz="0" w:space="0" w:color="auto"/>
                <w:bottom w:val="none" w:sz="0" w:space="0" w:color="auto"/>
                <w:right w:val="none" w:sz="0" w:space="0" w:color="auto"/>
              </w:divBdr>
              <w:divsChild>
                <w:div w:id="7226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nikon.it/it_IT/product/nikkor-z-lenses/auto-focus-lenses/fx/zoom/nikkor-z-17-28mm-f-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spina</dc:creator>
  <cp:keywords/>
  <dc:description/>
  <cp:lastModifiedBy>antonio spina</cp:lastModifiedBy>
  <cp:revision>1</cp:revision>
  <dcterms:created xsi:type="dcterms:W3CDTF">2022-09-20T07:48:00Z</dcterms:created>
  <dcterms:modified xsi:type="dcterms:W3CDTF">2022-09-20T07:49:00Z</dcterms:modified>
</cp:coreProperties>
</file>